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F2C" w14:textId="77777777" w:rsidR="00290939" w:rsidRDefault="0015164C" w:rsidP="0015164C">
      <w:pPr>
        <w:pStyle w:val="Title"/>
      </w:pPr>
      <w:r w:rsidRPr="0015164C">
        <w:t>Development Team Table</w:t>
      </w:r>
    </w:p>
    <w:p w14:paraId="4581D3C8" w14:textId="77777777" w:rsidR="0015164C" w:rsidRDefault="0015164C" w:rsidP="00AD6DF4">
      <w:pPr>
        <w:pStyle w:val="Subtitle"/>
        <w:spacing w:after="0"/>
      </w:pPr>
      <w:r w:rsidRPr="0015164C">
        <w:t>Fill in all appropriate categories</w:t>
      </w:r>
      <w:r w:rsidR="00AD6DF4">
        <w:t xml:space="preserve"> (more lines can be added as needed)</w:t>
      </w:r>
    </w:p>
    <w:p w14:paraId="20A66D5C" w14:textId="77777777" w:rsidR="00AD6DF4" w:rsidRPr="00AD6DF4" w:rsidRDefault="00AD6DF4" w:rsidP="00AD6DF4">
      <w:pPr>
        <w:jc w:val="center"/>
        <w:rPr>
          <w:i/>
        </w:rPr>
      </w:pPr>
      <w:r w:rsidRPr="00AD6DF4">
        <w:rPr>
          <w:i/>
        </w:rPr>
        <w:t>If a line is blank, then, we will assume that you have no capacity in that area.</w:t>
      </w:r>
    </w:p>
    <w:tbl>
      <w:tblPr>
        <w:tblW w:w="108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600"/>
        <w:gridCol w:w="4320"/>
      </w:tblGrid>
      <w:tr w:rsidR="0015164C" w:rsidRPr="0015164C" w14:paraId="68B74E9A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12" w:space="0" w:color="002060"/>
              <w:right w:val="single" w:sz="6" w:space="0" w:color="002060"/>
            </w:tcBorders>
            <w:shd w:val="clear" w:color="auto" w:fill="DBE5F1"/>
            <w:vAlign w:val="center"/>
          </w:tcPr>
          <w:p w14:paraId="2BBE23C3" w14:textId="77777777" w:rsidR="0015164C" w:rsidRPr="0015164C" w:rsidRDefault="0015164C" w:rsidP="0015164C">
            <w:pPr>
              <w:jc w:val="center"/>
              <w:rPr>
                <w:b/>
              </w:rPr>
            </w:pPr>
            <w:r w:rsidRPr="0015164C">
              <w:rPr>
                <w:b/>
              </w:rPr>
              <w:t>SKILL</w:t>
            </w:r>
            <w:r>
              <w:rPr>
                <w:b/>
              </w:rPr>
              <w:t>/ROLE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6" w:space="0" w:color="002060"/>
            </w:tcBorders>
            <w:shd w:val="clear" w:color="auto" w:fill="DBE5F1"/>
            <w:vAlign w:val="center"/>
          </w:tcPr>
          <w:p w14:paraId="386EB24D" w14:textId="77777777" w:rsidR="0015164C" w:rsidRPr="0015164C" w:rsidRDefault="0015164C" w:rsidP="0015164C">
            <w:pPr>
              <w:jc w:val="center"/>
              <w:rPr>
                <w:b/>
              </w:rPr>
            </w:pPr>
            <w:r w:rsidRPr="0015164C">
              <w:rPr>
                <w:b/>
              </w:rPr>
              <w:t>NAME</w:t>
            </w:r>
            <w:r>
              <w:rPr>
                <w:b/>
              </w:rPr>
              <w:t>(S)</w:t>
            </w:r>
          </w:p>
        </w:tc>
        <w:tc>
          <w:tcPr>
            <w:tcW w:w="4320" w:type="dxa"/>
            <w:tcBorders>
              <w:top w:val="single" w:sz="12" w:space="0" w:color="002060"/>
              <w:left w:val="single" w:sz="6" w:space="0" w:color="002060"/>
              <w:bottom w:val="single" w:sz="12" w:space="0" w:color="002060"/>
              <w:right w:val="single" w:sz="12" w:space="0" w:color="002060"/>
            </w:tcBorders>
            <w:shd w:val="clear" w:color="auto" w:fill="DBE5F1"/>
            <w:vAlign w:val="center"/>
          </w:tcPr>
          <w:p w14:paraId="09BB123C" w14:textId="77777777" w:rsidR="0015164C" w:rsidRPr="0015164C" w:rsidRDefault="0015164C" w:rsidP="0015164C">
            <w:pPr>
              <w:jc w:val="center"/>
              <w:rPr>
                <w:b/>
              </w:rPr>
            </w:pPr>
            <w:r w:rsidRPr="0015164C">
              <w:rPr>
                <w:b/>
              </w:rPr>
              <w:t>AFFILIATION (Name of Organization)</w:t>
            </w:r>
          </w:p>
        </w:tc>
      </w:tr>
      <w:tr w:rsidR="0015164C" w:rsidRPr="0015164C" w14:paraId="209DEA0D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5B4F5CBC" w14:textId="77777777" w:rsidR="0015164C" w:rsidRPr="0015164C" w:rsidRDefault="0015164C" w:rsidP="0015164C">
            <w:r w:rsidRPr="0015164C">
              <w:t>Project Manager(s)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0EA57CA1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DAAE847" w14:textId="77777777" w:rsidR="0015164C" w:rsidRPr="0015164C" w:rsidRDefault="0015164C" w:rsidP="0015164C"/>
        </w:tc>
      </w:tr>
      <w:tr w:rsidR="0015164C" w:rsidRPr="0015164C" w14:paraId="098C037E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6528AABE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42B39CD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9555432" w14:textId="77777777" w:rsidR="0015164C" w:rsidRPr="0015164C" w:rsidRDefault="0015164C" w:rsidP="0015164C"/>
        </w:tc>
      </w:tr>
      <w:tr w:rsidR="0015164C" w:rsidRPr="0015164C" w14:paraId="6EC2ADF9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5B6EBFE1" w14:textId="77777777" w:rsidR="0015164C" w:rsidRPr="0015164C" w:rsidRDefault="0015164C" w:rsidP="0015164C">
            <w:r w:rsidRPr="0015164C">
              <w:t>Specification Writer(s)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42C4030A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4B56A7A" w14:textId="77777777" w:rsidR="0015164C" w:rsidRPr="0015164C" w:rsidRDefault="0015164C" w:rsidP="0015164C"/>
        </w:tc>
      </w:tr>
      <w:tr w:rsidR="0015164C" w:rsidRPr="0015164C" w14:paraId="281612CF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3D9919C6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57EA58F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6A2369D" w14:textId="77777777" w:rsidR="0015164C" w:rsidRPr="0015164C" w:rsidRDefault="0015164C" w:rsidP="0015164C"/>
        </w:tc>
      </w:tr>
      <w:tr w:rsidR="0015164C" w:rsidRPr="0015164C" w14:paraId="62F82B98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71DC46A5" w14:textId="77777777" w:rsidR="0015164C" w:rsidRPr="0015164C" w:rsidRDefault="0015164C" w:rsidP="0015164C">
            <w:r w:rsidRPr="0015164C">
              <w:t>Architect(s)</w:t>
            </w:r>
            <w:r>
              <w:t>/Engineer(s)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2A8F11AB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4DA58BFC" w14:textId="77777777" w:rsidR="0015164C" w:rsidRPr="0015164C" w:rsidRDefault="0015164C" w:rsidP="0015164C"/>
        </w:tc>
      </w:tr>
      <w:tr w:rsidR="0015164C" w:rsidRPr="0015164C" w14:paraId="07BA186F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65AD5962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64AE569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24FBAB2" w14:textId="77777777" w:rsidR="0015164C" w:rsidRPr="0015164C" w:rsidRDefault="0015164C" w:rsidP="0015164C"/>
        </w:tc>
      </w:tr>
      <w:tr w:rsidR="0015164C" w:rsidRPr="0015164C" w14:paraId="311D5FA5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0947FEAB" w14:textId="77777777" w:rsidR="0015164C" w:rsidRPr="0015164C" w:rsidRDefault="0015164C" w:rsidP="0015164C">
            <w:r w:rsidRPr="0015164C">
              <w:t>Attorney(s)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2A019D45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AFB2DEB" w14:textId="77777777" w:rsidR="0015164C" w:rsidRPr="0015164C" w:rsidRDefault="0015164C" w:rsidP="0015164C"/>
        </w:tc>
      </w:tr>
      <w:tr w:rsidR="0015164C" w:rsidRPr="0015164C" w14:paraId="5A3D1FC1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4EEB1D86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CD87CB1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8345212" w14:textId="77777777" w:rsidR="0015164C" w:rsidRPr="0015164C" w:rsidRDefault="0015164C" w:rsidP="0015164C"/>
        </w:tc>
      </w:tr>
      <w:tr w:rsidR="0015164C" w:rsidRPr="0015164C" w14:paraId="2EC38EE5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75F81730" w14:textId="77777777" w:rsidR="0015164C" w:rsidRPr="0015164C" w:rsidRDefault="0015164C" w:rsidP="0015164C">
            <w:r w:rsidRPr="0015164C">
              <w:t>General Contractor(s)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499E71BE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5E7E4FAD" w14:textId="77777777" w:rsidR="0015164C" w:rsidRPr="0015164C" w:rsidRDefault="0015164C" w:rsidP="0015164C"/>
        </w:tc>
      </w:tr>
      <w:tr w:rsidR="0015164C" w:rsidRPr="0015164C" w14:paraId="55AE8CD0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1F4DA203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04D1720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87CC56C" w14:textId="77777777" w:rsidR="0015164C" w:rsidRPr="0015164C" w:rsidRDefault="0015164C" w:rsidP="0015164C"/>
        </w:tc>
      </w:tr>
      <w:tr w:rsidR="0015164C" w:rsidRPr="0015164C" w14:paraId="4BC4FBD4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245CE1DA" w14:textId="77777777" w:rsidR="0015164C" w:rsidRPr="0015164C" w:rsidRDefault="0015164C" w:rsidP="0015164C">
            <w:r w:rsidRPr="0015164C">
              <w:t>Construction Manager(s)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A513D51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9AA0D17" w14:textId="77777777" w:rsidR="0015164C" w:rsidRPr="0015164C" w:rsidRDefault="0015164C" w:rsidP="0015164C"/>
        </w:tc>
      </w:tr>
      <w:tr w:rsidR="0015164C" w:rsidRPr="0015164C" w14:paraId="73FB8164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5EFDD100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A47D6CC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1083C3B" w14:textId="77777777" w:rsidR="0015164C" w:rsidRPr="0015164C" w:rsidRDefault="0015164C" w:rsidP="0015164C"/>
        </w:tc>
      </w:tr>
      <w:tr w:rsidR="0015164C" w:rsidRPr="0015164C" w14:paraId="36A16E08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129FD0FE" w14:textId="77777777" w:rsidR="0015164C" w:rsidRPr="0015164C" w:rsidRDefault="0015164C" w:rsidP="0015164C">
            <w:r w:rsidRPr="0015164C">
              <w:t>Finances/Accounting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82156E6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520F78FD" w14:textId="77777777" w:rsidR="0015164C" w:rsidRPr="0015164C" w:rsidRDefault="0015164C" w:rsidP="0015164C"/>
        </w:tc>
      </w:tr>
      <w:tr w:rsidR="0015164C" w:rsidRPr="0015164C" w14:paraId="4F47BC7B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6A0706DD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A9F43F3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AFE77D3" w14:textId="77777777" w:rsidR="0015164C" w:rsidRPr="0015164C" w:rsidRDefault="0015164C" w:rsidP="0015164C"/>
        </w:tc>
      </w:tr>
      <w:tr w:rsidR="0015164C" w:rsidRPr="0015164C" w14:paraId="4D3A7ED8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0E16AAEE" w14:textId="77777777" w:rsidR="0015164C" w:rsidRPr="0015164C" w:rsidRDefault="0015164C" w:rsidP="0015164C">
            <w:r w:rsidRPr="0015164C">
              <w:t>Marketing/Lease-Up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16A823B0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4B6DC565" w14:textId="77777777" w:rsidR="0015164C" w:rsidRPr="0015164C" w:rsidRDefault="0015164C" w:rsidP="0015164C"/>
        </w:tc>
      </w:tr>
      <w:tr w:rsidR="0015164C" w:rsidRPr="0015164C" w14:paraId="5DEEAE68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5821056D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5DA0217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78ED784" w14:textId="77777777" w:rsidR="0015164C" w:rsidRPr="0015164C" w:rsidRDefault="0015164C" w:rsidP="0015164C"/>
        </w:tc>
      </w:tr>
      <w:tr w:rsidR="0015164C" w:rsidRPr="0015164C" w14:paraId="6C709694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28A5A240" w14:textId="77777777" w:rsidR="0015164C" w:rsidRPr="0015164C" w:rsidRDefault="0015164C" w:rsidP="0015164C">
            <w:r w:rsidRPr="0015164C">
              <w:t>Housing Counselor(s)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54E3C40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556A5CA2" w14:textId="77777777" w:rsidR="0015164C" w:rsidRPr="0015164C" w:rsidRDefault="0015164C" w:rsidP="0015164C"/>
        </w:tc>
      </w:tr>
      <w:tr w:rsidR="0015164C" w:rsidRPr="0015164C" w14:paraId="3EEE42B1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364DA2E7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B6F4A90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578C5D90" w14:textId="77777777" w:rsidR="0015164C" w:rsidRPr="0015164C" w:rsidRDefault="0015164C" w:rsidP="0015164C"/>
        </w:tc>
      </w:tr>
      <w:tr w:rsidR="0015164C" w:rsidRPr="0015164C" w14:paraId="7621955C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558150EC" w14:textId="77777777" w:rsidR="0015164C" w:rsidRPr="0015164C" w:rsidRDefault="0015164C" w:rsidP="0015164C">
            <w:r w:rsidRPr="0015164C">
              <w:t>Consultant(s)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5D0A58A8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70F80696" w14:textId="77777777" w:rsidR="0015164C" w:rsidRPr="0015164C" w:rsidRDefault="0015164C" w:rsidP="0015164C"/>
        </w:tc>
      </w:tr>
      <w:tr w:rsidR="0015164C" w:rsidRPr="0015164C" w14:paraId="7F685E69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016BE7C8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3A792CA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EB70C86" w14:textId="77777777" w:rsidR="0015164C" w:rsidRPr="0015164C" w:rsidRDefault="0015164C" w:rsidP="0015164C"/>
        </w:tc>
      </w:tr>
      <w:tr w:rsidR="0015164C" w:rsidRPr="0015164C" w14:paraId="389CE718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61FACFC3" w14:textId="77777777" w:rsidR="0015164C" w:rsidRPr="0015164C" w:rsidRDefault="0015164C" w:rsidP="0015164C">
            <w:r w:rsidRPr="0015164C">
              <w:t>Property Management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E016226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461F44BD" w14:textId="77777777" w:rsidR="0015164C" w:rsidRPr="0015164C" w:rsidRDefault="0015164C" w:rsidP="0015164C"/>
        </w:tc>
      </w:tr>
      <w:tr w:rsidR="0015164C" w:rsidRPr="0015164C" w14:paraId="0E07FF8C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765A54CA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273B7C2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C5D3005" w14:textId="77777777" w:rsidR="0015164C" w:rsidRPr="0015164C" w:rsidRDefault="0015164C" w:rsidP="0015164C"/>
        </w:tc>
      </w:tr>
      <w:tr w:rsidR="0015164C" w:rsidRPr="0015164C" w14:paraId="0F79644B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63E34C2A" w14:textId="77777777" w:rsidR="0015164C" w:rsidRPr="0015164C" w:rsidRDefault="0015164C" w:rsidP="0015164C">
            <w:r w:rsidRPr="0015164C">
              <w:t>Asset Management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21EDCAD7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3A8B5CF1" w14:textId="77777777" w:rsidR="0015164C" w:rsidRPr="0015164C" w:rsidRDefault="0015164C" w:rsidP="0015164C"/>
        </w:tc>
      </w:tr>
      <w:tr w:rsidR="0015164C" w:rsidRPr="0015164C" w14:paraId="6775C7C4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12" w:space="0" w:color="002060"/>
              <w:right w:val="single" w:sz="12" w:space="0" w:color="002060"/>
            </w:tcBorders>
            <w:vAlign w:val="center"/>
          </w:tcPr>
          <w:p w14:paraId="3F094373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16D6113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3C320EFD" w14:textId="77777777" w:rsidR="0015164C" w:rsidRPr="0015164C" w:rsidRDefault="0015164C" w:rsidP="0015164C"/>
        </w:tc>
      </w:tr>
      <w:tr w:rsidR="0015164C" w:rsidRPr="0015164C" w14:paraId="635D6BE3" w14:textId="77777777" w:rsidTr="0015164C">
        <w:trPr>
          <w:trHeight w:val="432"/>
        </w:trPr>
        <w:tc>
          <w:tcPr>
            <w:tcW w:w="2880" w:type="dxa"/>
            <w:tcBorders>
              <w:top w:val="single" w:sz="12" w:space="0" w:color="002060"/>
              <w:left w:val="single" w:sz="12" w:space="0" w:color="0F243E"/>
              <w:bottom w:val="single" w:sz="6" w:space="0" w:color="002060"/>
              <w:right w:val="single" w:sz="12" w:space="0" w:color="002060"/>
            </w:tcBorders>
            <w:vAlign w:val="center"/>
          </w:tcPr>
          <w:p w14:paraId="2C7D8B76" w14:textId="77777777" w:rsidR="0015164C" w:rsidRPr="0015164C" w:rsidRDefault="0015164C" w:rsidP="0015164C">
            <w:r w:rsidRPr="0015164C">
              <w:t>Other</w:t>
            </w:r>
          </w:p>
        </w:tc>
        <w:tc>
          <w:tcPr>
            <w:tcW w:w="360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675BFEDD" w14:textId="77777777" w:rsidR="0015164C" w:rsidRPr="0015164C" w:rsidRDefault="0015164C" w:rsidP="0015164C"/>
        </w:tc>
        <w:tc>
          <w:tcPr>
            <w:tcW w:w="4320" w:type="dxa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vAlign w:val="center"/>
          </w:tcPr>
          <w:p w14:paraId="4F4D4BB0" w14:textId="77777777" w:rsidR="0015164C" w:rsidRPr="0015164C" w:rsidRDefault="0015164C" w:rsidP="0015164C"/>
        </w:tc>
      </w:tr>
      <w:tr w:rsidR="0015164C" w:rsidRPr="0015164C" w14:paraId="0B8B46B3" w14:textId="77777777" w:rsidTr="0015164C">
        <w:trPr>
          <w:trHeight w:val="432"/>
        </w:trPr>
        <w:tc>
          <w:tcPr>
            <w:tcW w:w="2880" w:type="dxa"/>
            <w:tcBorders>
              <w:top w:val="single" w:sz="6" w:space="0" w:color="002060"/>
              <w:left w:val="single" w:sz="12" w:space="0" w:color="0F243E"/>
              <w:bottom w:val="single" w:sz="4" w:space="0" w:color="auto"/>
              <w:right w:val="single" w:sz="12" w:space="0" w:color="002060"/>
            </w:tcBorders>
            <w:vAlign w:val="center"/>
          </w:tcPr>
          <w:p w14:paraId="1200D236" w14:textId="77777777" w:rsidR="0015164C" w:rsidRPr="0015164C" w:rsidRDefault="0015164C" w:rsidP="0015164C"/>
        </w:tc>
        <w:tc>
          <w:tcPr>
            <w:tcW w:w="3600" w:type="dxa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448D26ED" w14:textId="77777777" w:rsidR="0015164C" w:rsidRPr="0015164C" w:rsidRDefault="0015164C" w:rsidP="0015164C"/>
        </w:tc>
        <w:tc>
          <w:tcPr>
            <w:tcW w:w="4320" w:type="dxa"/>
            <w:tcBorders>
              <w:top w:val="single" w:sz="6" w:space="0" w:color="002060"/>
              <w:left w:val="single" w:sz="12" w:space="0" w:color="002060"/>
              <w:bottom w:val="single" w:sz="4" w:space="0" w:color="auto"/>
              <w:right w:val="single" w:sz="12" w:space="0" w:color="002060"/>
            </w:tcBorders>
            <w:vAlign w:val="center"/>
          </w:tcPr>
          <w:p w14:paraId="761B2C9C" w14:textId="77777777" w:rsidR="0015164C" w:rsidRPr="0015164C" w:rsidRDefault="0015164C" w:rsidP="0015164C"/>
        </w:tc>
      </w:tr>
    </w:tbl>
    <w:p w14:paraId="7923F566" w14:textId="77777777" w:rsidR="0015164C" w:rsidRDefault="0015164C"/>
    <w:p w14:paraId="738A48FB" w14:textId="77777777" w:rsidR="0015164C" w:rsidRDefault="0015164C"/>
    <w:sectPr w:rsidR="0015164C" w:rsidSect="001516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951"/>
    <w:multiLevelType w:val="multilevel"/>
    <w:tmpl w:val="3932AADA"/>
    <w:styleLink w:val="DougsMulti-List"/>
    <w:lvl w:ilvl="0">
      <w:start w:val="1"/>
      <w:numFmt w:val="upperRoman"/>
      <w:pStyle w:val="DougsListI"/>
      <w:lvlText w:val="%1."/>
      <w:lvlJc w:val="left"/>
      <w:pPr>
        <w:ind w:left="504" w:hanging="50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pStyle w:val="DougsList2"/>
      <w:lvlText w:val="%2."/>
      <w:lvlJc w:val="left"/>
      <w:pPr>
        <w:ind w:left="1008" w:hanging="504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512" w:hanging="504"/>
      </w:pPr>
      <w:rPr>
        <w:rFonts w:hint="default"/>
        <w:b w:val="0"/>
        <w:i w:val="0"/>
      </w:rPr>
    </w:lvl>
    <w:lvl w:ilvl="3">
      <w:start w:val="1"/>
      <w:numFmt w:val="lowerLetter"/>
      <w:lvlText w:val="%4."/>
      <w:lvlJc w:val="left"/>
      <w:pPr>
        <w:ind w:left="2016" w:hanging="504"/>
      </w:pPr>
      <w:rPr>
        <w:rFonts w:hint="default"/>
        <w:b w:val="0"/>
        <w:i w:val="0"/>
      </w:rPr>
    </w:lvl>
    <w:lvl w:ilvl="4">
      <w:start w:val="1"/>
      <w:numFmt w:val="lowerRoman"/>
      <w:lvlText w:val="%5"/>
      <w:lvlJc w:val="left"/>
      <w:pPr>
        <w:ind w:left="2520" w:hanging="504"/>
      </w:pPr>
      <w:rPr>
        <w:rFonts w:hint="default"/>
        <w:b w:val="0"/>
        <w:i w:val="0"/>
      </w:rPr>
    </w:lvl>
    <w:lvl w:ilvl="5">
      <w:start w:val="1"/>
      <w:numFmt w:val="bullet"/>
      <w:lvlText w:val=""/>
      <w:lvlJc w:val="left"/>
      <w:pPr>
        <w:ind w:left="3024" w:hanging="504"/>
      </w:pPr>
      <w:rPr>
        <w:rFonts w:ascii="Symbol" w:hAnsi="Symbol" w:hint="default"/>
        <w:b w:val="0"/>
        <w:i w:val="0"/>
        <w:color w:val="auto"/>
      </w:rPr>
    </w:lvl>
    <w:lvl w:ilvl="6">
      <w:start w:val="1"/>
      <w:numFmt w:val="bullet"/>
      <w:lvlText w:val=""/>
      <w:lvlJc w:val="left"/>
      <w:pPr>
        <w:ind w:left="3528" w:hanging="504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4032" w:hanging="504"/>
      </w:pPr>
      <w:rPr>
        <w:rFonts w:ascii="Wingdings 2" w:hAnsi="Wingdings 2" w:hint="default"/>
        <w:color w:val="auto"/>
      </w:rPr>
    </w:lvl>
    <w:lvl w:ilvl="8">
      <w:start w:val="1"/>
      <w:numFmt w:val="bullet"/>
      <w:lvlText w:val=""/>
      <w:lvlJc w:val="left"/>
      <w:pPr>
        <w:ind w:left="4536" w:hanging="504"/>
      </w:pPr>
      <w:rPr>
        <w:rFonts w:ascii="Symbol" w:hAnsi="Symbol" w:hint="default"/>
        <w:color w:val="auto"/>
      </w:rPr>
    </w:lvl>
  </w:abstractNum>
  <w:abstractNum w:abstractNumId="1" w15:restartNumberingAfterBreak="0">
    <w:nsid w:val="08D6193B"/>
    <w:multiLevelType w:val="hybridMultilevel"/>
    <w:tmpl w:val="36EEAD38"/>
    <w:lvl w:ilvl="0" w:tplc="F6CA23EA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33ECF"/>
    <w:multiLevelType w:val="multilevel"/>
    <w:tmpl w:val="7D2CA1BC"/>
    <w:lvl w:ilvl="0">
      <w:start w:val="1"/>
      <w:numFmt w:val="decimal"/>
      <w:pStyle w:val="Dougs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BB7CE9"/>
    <w:multiLevelType w:val="hybridMultilevel"/>
    <w:tmpl w:val="11CE5E64"/>
    <w:lvl w:ilvl="0" w:tplc="7F58D8A8">
      <w:start w:val="1"/>
      <w:numFmt w:val="bullet"/>
      <w:lvlText w:val="●"/>
      <w:lvlJc w:val="left"/>
      <w:pPr>
        <w:ind w:left="720" w:hanging="360"/>
      </w:pPr>
      <w:rPr>
        <w:rFonts w:ascii="Segoe UI Light" w:hAnsi="Segoe U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6376F"/>
    <w:multiLevelType w:val="multilevel"/>
    <w:tmpl w:val="3932AADA"/>
    <w:numStyleLink w:val="DougsMulti-List"/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4C"/>
    <w:rsid w:val="000050E6"/>
    <w:rsid w:val="00026097"/>
    <w:rsid w:val="00026FBD"/>
    <w:rsid w:val="00081B03"/>
    <w:rsid w:val="00082DC7"/>
    <w:rsid w:val="0009041A"/>
    <w:rsid w:val="00093B77"/>
    <w:rsid w:val="00095998"/>
    <w:rsid w:val="000A1B6D"/>
    <w:rsid w:val="000D3F98"/>
    <w:rsid w:val="000F2CF3"/>
    <w:rsid w:val="000F5F5A"/>
    <w:rsid w:val="000F6AC7"/>
    <w:rsid w:val="00105A65"/>
    <w:rsid w:val="0011183B"/>
    <w:rsid w:val="00113199"/>
    <w:rsid w:val="00115056"/>
    <w:rsid w:val="00126729"/>
    <w:rsid w:val="0014100C"/>
    <w:rsid w:val="00143689"/>
    <w:rsid w:val="001459A9"/>
    <w:rsid w:val="0015164C"/>
    <w:rsid w:val="0015185D"/>
    <w:rsid w:val="00170904"/>
    <w:rsid w:val="001A3CB0"/>
    <w:rsid w:val="001A6093"/>
    <w:rsid w:val="001A77D5"/>
    <w:rsid w:val="001C1EB5"/>
    <w:rsid w:val="001C659D"/>
    <w:rsid w:val="001E79C7"/>
    <w:rsid w:val="001F270A"/>
    <w:rsid w:val="002558CC"/>
    <w:rsid w:val="002832BE"/>
    <w:rsid w:val="00290939"/>
    <w:rsid w:val="002C0BE6"/>
    <w:rsid w:val="002C1839"/>
    <w:rsid w:val="002F2E94"/>
    <w:rsid w:val="002F40C4"/>
    <w:rsid w:val="002F4525"/>
    <w:rsid w:val="003032EB"/>
    <w:rsid w:val="00317B0B"/>
    <w:rsid w:val="00332172"/>
    <w:rsid w:val="00340F09"/>
    <w:rsid w:val="00345BE3"/>
    <w:rsid w:val="00354C48"/>
    <w:rsid w:val="00360018"/>
    <w:rsid w:val="00376C5F"/>
    <w:rsid w:val="00390006"/>
    <w:rsid w:val="003B1701"/>
    <w:rsid w:val="003B70C6"/>
    <w:rsid w:val="003C3D51"/>
    <w:rsid w:val="003F738F"/>
    <w:rsid w:val="00412180"/>
    <w:rsid w:val="00446776"/>
    <w:rsid w:val="004467F4"/>
    <w:rsid w:val="00446D07"/>
    <w:rsid w:val="004576B8"/>
    <w:rsid w:val="00465427"/>
    <w:rsid w:val="00491CA4"/>
    <w:rsid w:val="00495DBD"/>
    <w:rsid w:val="00496E2B"/>
    <w:rsid w:val="004B6E84"/>
    <w:rsid w:val="004C01D4"/>
    <w:rsid w:val="004D0DE5"/>
    <w:rsid w:val="00516FE2"/>
    <w:rsid w:val="00521230"/>
    <w:rsid w:val="00522F6E"/>
    <w:rsid w:val="005353DA"/>
    <w:rsid w:val="00547D84"/>
    <w:rsid w:val="0056091B"/>
    <w:rsid w:val="00571D8D"/>
    <w:rsid w:val="005813F7"/>
    <w:rsid w:val="00582EF9"/>
    <w:rsid w:val="00596514"/>
    <w:rsid w:val="005B1FDD"/>
    <w:rsid w:val="005B6478"/>
    <w:rsid w:val="005D1E83"/>
    <w:rsid w:val="00614D38"/>
    <w:rsid w:val="0066443E"/>
    <w:rsid w:val="00664ACB"/>
    <w:rsid w:val="00667AF5"/>
    <w:rsid w:val="00684B17"/>
    <w:rsid w:val="006B3B3B"/>
    <w:rsid w:val="006C7AA8"/>
    <w:rsid w:val="006D0F24"/>
    <w:rsid w:val="006D1335"/>
    <w:rsid w:val="006D1795"/>
    <w:rsid w:val="006D219B"/>
    <w:rsid w:val="006E5FEF"/>
    <w:rsid w:val="007059D0"/>
    <w:rsid w:val="00724EE7"/>
    <w:rsid w:val="00730E40"/>
    <w:rsid w:val="007352FE"/>
    <w:rsid w:val="00746F5D"/>
    <w:rsid w:val="00766C0F"/>
    <w:rsid w:val="00777134"/>
    <w:rsid w:val="00790CC1"/>
    <w:rsid w:val="007A5F91"/>
    <w:rsid w:val="007A740D"/>
    <w:rsid w:val="007B2FF9"/>
    <w:rsid w:val="007B5C65"/>
    <w:rsid w:val="007E2CD4"/>
    <w:rsid w:val="007F6E9E"/>
    <w:rsid w:val="00806CC3"/>
    <w:rsid w:val="00827F31"/>
    <w:rsid w:val="008338ED"/>
    <w:rsid w:val="0084778C"/>
    <w:rsid w:val="00853D33"/>
    <w:rsid w:val="008B4A13"/>
    <w:rsid w:val="008C3568"/>
    <w:rsid w:val="008D4FAA"/>
    <w:rsid w:val="008D7334"/>
    <w:rsid w:val="00931810"/>
    <w:rsid w:val="0094092E"/>
    <w:rsid w:val="00970343"/>
    <w:rsid w:val="0097075F"/>
    <w:rsid w:val="00976185"/>
    <w:rsid w:val="009A4D38"/>
    <w:rsid w:val="009A6181"/>
    <w:rsid w:val="009F6815"/>
    <w:rsid w:val="00A02470"/>
    <w:rsid w:val="00A17FBA"/>
    <w:rsid w:val="00A219B2"/>
    <w:rsid w:val="00A239E1"/>
    <w:rsid w:val="00A51492"/>
    <w:rsid w:val="00A60DD6"/>
    <w:rsid w:val="00AA337C"/>
    <w:rsid w:val="00AD6DF4"/>
    <w:rsid w:val="00AF46FA"/>
    <w:rsid w:val="00B10768"/>
    <w:rsid w:val="00B3579A"/>
    <w:rsid w:val="00B421A7"/>
    <w:rsid w:val="00B63707"/>
    <w:rsid w:val="00B63A2D"/>
    <w:rsid w:val="00B66822"/>
    <w:rsid w:val="00B7728E"/>
    <w:rsid w:val="00B927A5"/>
    <w:rsid w:val="00BB0A16"/>
    <w:rsid w:val="00BB5F7F"/>
    <w:rsid w:val="00C53EA8"/>
    <w:rsid w:val="00C76B00"/>
    <w:rsid w:val="00C8061D"/>
    <w:rsid w:val="00C83939"/>
    <w:rsid w:val="00CA7AE4"/>
    <w:rsid w:val="00CD08A8"/>
    <w:rsid w:val="00CF346D"/>
    <w:rsid w:val="00D03618"/>
    <w:rsid w:val="00D05494"/>
    <w:rsid w:val="00D51194"/>
    <w:rsid w:val="00D820F4"/>
    <w:rsid w:val="00D83F77"/>
    <w:rsid w:val="00D86B34"/>
    <w:rsid w:val="00D942B8"/>
    <w:rsid w:val="00DA16C6"/>
    <w:rsid w:val="00E20BBC"/>
    <w:rsid w:val="00E81753"/>
    <w:rsid w:val="00E93912"/>
    <w:rsid w:val="00ED3257"/>
    <w:rsid w:val="00EE1269"/>
    <w:rsid w:val="00EE2478"/>
    <w:rsid w:val="00EF5F56"/>
    <w:rsid w:val="00F029FB"/>
    <w:rsid w:val="00F14E13"/>
    <w:rsid w:val="00F409F3"/>
    <w:rsid w:val="00F44EA1"/>
    <w:rsid w:val="00F6359E"/>
    <w:rsid w:val="00F74866"/>
    <w:rsid w:val="00F85FAB"/>
    <w:rsid w:val="00FA652D"/>
    <w:rsid w:val="00FE4EDB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4C60"/>
  <w15:chartTrackingRefBased/>
  <w15:docId w15:val="{0D9879A1-9BB1-4BD6-9BD4-F52D157C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nhideWhenUsed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94092E"/>
    <w:pPr>
      <w:tabs>
        <w:tab w:val="left" w:pos="504"/>
        <w:tab w:val="left" w:pos="1008"/>
        <w:tab w:val="left" w:pos="1512"/>
        <w:tab w:val="left" w:pos="2016"/>
        <w:tab w:val="left" w:pos="2520"/>
        <w:tab w:val="left" w:pos="3024"/>
        <w:tab w:val="left" w:pos="3528"/>
        <w:tab w:val="left" w:pos="4032"/>
        <w:tab w:val="left" w:pos="4536"/>
        <w:tab w:val="left" w:pos="5040"/>
        <w:tab w:val="left" w:pos="5544"/>
        <w:tab w:val="left" w:pos="6048"/>
        <w:tab w:val="left" w:pos="6552"/>
        <w:tab w:val="left" w:pos="7056"/>
        <w:tab w:val="left" w:pos="7560"/>
        <w:tab w:val="left" w:pos="7920"/>
        <w:tab w:val="left" w:pos="8064"/>
        <w:tab w:val="left" w:pos="8568"/>
        <w:tab w:val="left" w:pos="8640"/>
        <w:tab w:val="left" w:pos="9072"/>
      </w:tabs>
      <w:spacing w:after="120" w:line="240" w:lineRule="auto"/>
      <w:jc w:val="both"/>
    </w:pPr>
    <w:rPr>
      <w:rFonts w:ascii="Segoe UI Semilight" w:hAnsi="Segoe UI Semi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3B70C6"/>
    <w:pPr>
      <w:spacing w:after="0"/>
      <w:contextualSpacing/>
      <w:jc w:val="center"/>
    </w:pPr>
    <w:rPr>
      <w:rFonts w:ascii="Segoe UI Semibold" w:eastAsiaTheme="majorEastAsia" w:hAnsi="Segoe UI Semibold" w:cstheme="majorBidi"/>
      <w:b/>
      <w:color w:val="A03123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B70C6"/>
    <w:rPr>
      <w:rFonts w:ascii="Segoe UI Semibold" w:eastAsiaTheme="majorEastAsia" w:hAnsi="Segoe UI Semibold" w:cstheme="majorBidi"/>
      <w:b/>
      <w:color w:val="A03123"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"/>
    <w:qFormat/>
    <w:rsid w:val="003B70C6"/>
    <w:pPr>
      <w:numPr>
        <w:ilvl w:val="1"/>
      </w:numPr>
      <w:spacing w:after="360"/>
      <w:contextualSpacing/>
      <w:jc w:val="center"/>
    </w:pPr>
    <w:rPr>
      <w:rFonts w:ascii="Segoe UI Semibold" w:eastAsiaTheme="minorEastAsia" w:hAnsi="Segoe UI Semibold"/>
      <w:b/>
      <w:color w:val="D57E00"/>
      <w:spacing w:val="15"/>
    </w:rPr>
  </w:style>
  <w:style w:type="character" w:customStyle="1" w:styleId="SubtitleChar">
    <w:name w:val="Subtitle Char"/>
    <w:basedOn w:val="DefaultParagraphFont"/>
    <w:link w:val="Subtitle"/>
    <w:uiPriority w:val="1"/>
    <w:rsid w:val="003B70C6"/>
    <w:rPr>
      <w:rFonts w:ascii="Segoe UI Semibold" w:eastAsiaTheme="minorEastAsia" w:hAnsi="Segoe UI Semibold"/>
      <w:b/>
      <w:color w:val="D57E00"/>
      <w:spacing w:val="15"/>
      <w:sz w:val="24"/>
    </w:rPr>
  </w:style>
  <w:style w:type="paragraph" w:customStyle="1" w:styleId="DougsListI">
    <w:name w:val="Doug's List I"/>
    <w:basedOn w:val="List"/>
    <w:next w:val="DougsList2"/>
    <w:link w:val="DougsListIChar"/>
    <w:uiPriority w:val="3"/>
    <w:qFormat/>
    <w:rsid w:val="003B70C6"/>
    <w:pPr>
      <w:numPr>
        <w:numId w:val="13"/>
      </w:numPr>
      <w:spacing w:before="240"/>
      <w:contextualSpacing w:val="0"/>
    </w:pPr>
    <w:rPr>
      <w:rFonts w:ascii="Segoe UI Semibold" w:hAnsi="Segoe UI Semibold"/>
    </w:rPr>
  </w:style>
  <w:style w:type="character" w:customStyle="1" w:styleId="DougsListIChar">
    <w:name w:val="Doug's List I Char"/>
    <w:basedOn w:val="DefaultParagraphFont"/>
    <w:link w:val="DougsListI"/>
    <w:uiPriority w:val="3"/>
    <w:rsid w:val="003B70C6"/>
    <w:rPr>
      <w:rFonts w:ascii="Segoe UI Semibold" w:hAnsi="Segoe UI Semibold"/>
      <w:sz w:val="24"/>
    </w:rPr>
  </w:style>
  <w:style w:type="paragraph" w:styleId="List">
    <w:name w:val="List"/>
    <w:basedOn w:val="Normal"/>
    <w:uiPriority w:val="99"/>
    <w:semiHidden/>
    <w:rsid w:val="00390006"/>
    <w:pPr>
      <w:ind w:left="360" w:hanging="360"/>
      <w:contextualSpacing/>
    </w:pPr>
  </w:style>
  <w:style w:type="paragraph" w:customStyle="1" w:styleId="DougsList2">
    <w:name w:val="Doug's List 2"/>
    <w:basedOn w:val="DougsListI"/>
    <w:link w:val="DougsList2Char"/>
    <w:uiPriority w:val="4"/>
    <w:qFormat/>
    <w:rsid w:val="003B70C6"/>
    <w:pPr>
      <w:numPr>
        <w:ilvl w:val="1"/>
        <w:numId w:val="11"/>
      </w:numPr>
      <w:spacing w:before="0"/>
    </w:pPr>
    <w:rPr>
      <w:rFonts w:ascii="Segoe UI Semilight" w:hAnsi="Segoe UI Semilight"/>
    </w:rPr>
  </w:style>
  <w:style w:type="character" w:customStyle="1" w:styleId="DougsList2Char">
    <w:name w:val="Doug's List 2 Char"/>
    <w:basedOn w:val="DougsListIChar"/>
    <w:link w:val="DougsList2"/>
    <w:uiPriority w:val="4"/>
    <w:rsid w:val="003B70C6"/>
    <w:rPr>
      <w:rFonts w:ascii="Segoe UI Semilight" w:hAnsi="Segoe UI Semilight"/>
      <w:sz w:val="24"/>
    </w:rPr>
  </w:style>
  <w:style w:type="numbering" w:customStyle="1" w:styleId="DougsMulti-List">
    <w:name w:val="Doug's Multi-List"/>
    <w:uiPriority w:val="99"/>
    <w:rsid w:val="00390006"/>
    <w:pPr>
      <w:numPr>
        <w:numId w:val="2"/>
      </w:numPr>
    </w:pPr>
  </w:style>
  <w:style w:type="paragraph" w:customStyle="1" w:styleId="DougsBullets">
    <w:name w:val="Dougs Bullets"/>
    <w:basedOn w:val="ListParagraph"/>
    <w:link w:val="DougsBulletsChar"/>
    <w:uiPriority w:val="2"/>
    <w:qFormat/>
    <w:rsid w:val="005D1E83"/>
    <w:pPr>
      <w:numPr>
        <w:numId w:val="15"/>
      </w:numPr>
      <w:ind w:hanging="360"/>
      <w:contextualSpacing w:val="0"/>
    </w:pPr>
  </w:style>
  <w:style w:type="character" w:customStyle="1" w:styleId="DougsBulletsChar">
    <w:name w:val="Dougs Bullets Char"/>
    <w:basedOn w:val="DefaultParagraphFont"/>
    <w:link w:val="DougsBullets"/>
    <w:uiPriority w:val="2"/>
    <w:rsid w:val="005D1E83"/>
    <w:rPr>
      <w:rFonts w:ascii="Segoe UI Semilight" w:hAnsi="Segoe UI Semilight"/>
      <w:sz w:val="24"/>
    </w:rPr>
  </w:style>
  <w:style w:type="paragraph" w:styleId="ListParagraph">
    <w:name w:val="List Paragraph"/>
    <w:basedOn w:val="Normal"/>
    <w:uiPriority w:val="34"/>
    <w:semiHidden/>
    <w:qFormat/>
    <w:rsid w:val="005D1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Harsany</dc:creator>
  <cp:keywords/>
  <dc:description/>
  <cp:lastModifiedBy>Alekseev, Nadia</cp:lastModifiedBy>
  <cp:revision>2</cp:revision>
  <dcterms:created xsi:type="dcterms:W3CDTF">2021-10-28T18:10:00Z</dcterms:created>
  <dcterms:modified xsi:type="dcterms:W3CDTF">2021-10-28T18:10:00Z</dcterms:modified>
</cp:coreProperties>
</file>